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FF4CCE" w:rsidRPr="00FF4CCE" w:rsidRDefault="00032ADA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 xml:space="preserve">По результатам голосования в проекте «Активный гражданин» </w:t>
      </w:r>
      <w:r w:rsidR="0044673F">
        <w:rPr>
          <w:sz w:val="28"/>
          <w:szCs w:val="28"/>
        </w:rPr>
        <w:t xml:space="preserve">по открытию секций в народном парке по адресу: </w:t>
      </w:r>
      <w:r w:rsidR="0044673F" w:rsidRPr="002C4E08">
        <w:rPr>
          <w:color w:val="000000"/>
          <w:sz w:val="28"/>
          <w:szCs w:val="28"/>
        </w:rPr>
        <w:t xml:space="preserve">Ленинский пр-т, вл. 82–86 </w:t>
      </w:r>
      <w:r w:rsidR="0044673F">
        <w:rPr>
          <w:color w:val="000000"/>
          <w:sz w:val="28"/>
          <w:szCs w:val="28"/>
        </w:rPr>
        <w:t xml:space="preserve"> </w:t>
      </w:r>
      <w:r w:rsidR="0044673F">
        <w:rPr>
          <w:sz w:val="28"/>
          <w:szCs w:val="28"/>
        </w:rPr>
        <w:t xml:space="preserve">большинство жителей района </w:t>
      </w:r>
      <w:proofErr w:type="gramStart"/>
      <w:r w:rsidR="0044673F">
        <w:rPr>
          <w:sz w:val="28"/>
          <w:szCs w:val="28"/>
        </w:rPr>
        <w:t>отдали свои голоса за открытие</w:t>
      </w:r>
      <w:proofErr w:type="gramEnd"/>
      <w:r w:rsidR="0044673F">
        <w:rPr>
          <w:sz w:val="28"/>
          <w:szCs w:val="28"/>
        </w:rPr>
        <w:t xml:space="preserve"> секции по настольному теннису (64,4%).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 xml:space="preserve">До </w:t>
      </w:r>
      <w:r w:rsidR="00271F15">
        <w:rPr>
          <w:sz w:val="28"/>
          <w:szCs w:val="28"/>
        </w:rPr>
        <w:t>20 мая</w:t>
      </w:r>
      <w:r w:rsidRPr="00FF4CCE">
        <w:rPr>
          <w:sz w:val="28"/>
          <w:szCs w:val="28"/>
        </w:rPr>
        <w:t xml:space="preserve"> 2015 года были проведены все необходимые </w:t>
      </w:r>
      <w:r w:rsidR="004761DC">
        <w:rPr>
          <w:sz w:val="28"/>
          <w:szCs w:val="28"/>
        </w:rPr>
        <w:t>мероприятия</w:t>
      </w:r>
      <w:r w:rsidRPr="00FF4CCE">
        <w:rPr>
          <w:sz w:val="28"/>
          <w:szCs w:val="28"/>
        </w:rPr>
        <w:t xml:space="preserve"> по </w:t>
      </w:r>
      <w:r w:rsidR="00271F15">
        <w:rPr>
          <w:sz w:val="28"/>
          <w:szCs w:val="28"/>
        </w:rPr>
        <w:t>подбору т</w:t>
      </w:r>
      <w:r w:rsidR="005C4832">
        <w:rPr>
          <w:sz w:val="28"/>
          <w:szCs w:val="28"/>
        </w:rPr>
        <w:t xml:space="preserve">ренера для проведения занятий, </w:t>
      </w:r>
      <w:r w:rsidR="00271F15">
        <w:rPr>
          <w:sz w:val="28"/>
          <w:szCs w:val="28"/>
        </w:rPr>
        <w:t>составления расписания и набора желающих в секцию</w:t>
      </w:r>
      <w:r w:rsidRPr="00FF4CCE">
        <w:rPr>
          <w:sz w:val="28"/>
          <w:szCs w:val="28"/>
        </w:rPr>
        <w:t xml:space="preserve">. </w:t>
      </w:r>
    </w:p>
    <w:p w:rsidR="00A55261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4832">
        <w:rPr>
          <w:sz w:val="28"/>
          <w:szCs w:val="28"/>
        </w:rPr>
        <w:t xml:space="preserve">02 июня </w:t>
      </w:r>
      <w:r w:rsidRPr="00FF4CCE">
        <w:rPr>
          <w:sz w:val="28"/>
          <w:szCs w:val="28"/>
        </w:rPr>
        <w:t>2015</w:t>
      </w:r>
      <w:r w:rsidR="00D60F2E">
        <w:rPr>
          <w:sz w:val="28"/>
          <w:szCs w:val="28"/>
        </w:rPr>
        <w:t xml:space="preserve"> года</w:t>
      </w:r>
      <w:r w:rsidRPr="00FF4CCE">
        <w:rPr>
          <w:sz w:val="28"/>
          <w:szCs w:val="28"/>
        </w:rPr>
        <w:t xml:space="preserve"> прошли первые ознакомительные занятия по </w:t>
      </w:r>
      <w:r w:rsidR="00835969">
        <w:rPr>
          <w:sz w:val="28"/>
          <w:szCs w:val="28"/>
        </w:rPr>
        <w:t>настольному теннису</w:t>
      </w:r>
      <w:r w:rsidRPr="00FF4CCE">
        <w:rPr>
          <w:sz w:val="28"/>
          <w:szCs w:val="28"/>
        </w:rPr>
        <w:t xml:space="preserve">. </w:t>
      </w:r>
      <w:r w:rsidR="00A55261">
        <w:rPr>
          <w:sz w:val="28"/>
          <w:szCs w:val="28"/>
        </w:rPr>
        <w:t xml:space="preserve">Победителей наградили кубками и грамотами. </w:t>
      </w:r>
      <w:bookmarkStart w:id="0" w:name="_GoBack"/>
      <w:bookmarkEnd w:id="0"/>
    </w:p>
    <w:p w:rsidR="00FF4CCE" w:rsidRPr="00FF4CCE" w:rsidRDefault="00A55261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>Записаться на тренировочные занятия можно в ГБУ «</w:t>
      </w:r>
      <w:proofErr w:type="spellStart"/>
      <w:r w:rsidR="00FF4CCE" w:rsidRPr="00FF4CCE">
        <w:rPr>
          <w:sz w:val="28"/>
          <w:szCs w:val="28"/>
        </w:rPr>
        <w:t>Ломоносовец</w:t>
      </w:r>
      <w:proofErr w:type="spellEnd"/>
      <w:r w:rsidR="00FF4CCE" w:rsidRPr="00FF4CCE">
        <w:rPr>
          <w:sz w:val="28"/>
          <w:szCs w:val="28"/>
        </w:rPr>
        <w:t xml:space="preserve">» по телефону 8-499-133-28-59. 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>График занятий:</w:t>
      </w:r>
    </w:p>
    <w:p w:rsidR="00FF4CCE" w:rsidRDefault="00835969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Еженедельно по воскресеньям с 9.30 до 12.30.</w:t>
      </w:r>
    </w:p>
    <w:p w:rsidR="00F724D3" w:rsidRPr="00F724D3" w:rsidRDefault="00F724D3" w:rsidP="00F724D3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>Приглашаем Вас на занятия</w:t>
      </w:r>
      <w:r>
        <w:rPr>
          <w:b/>
          <w:sz w:val="28"/>
          <w:szCs w:val="28"/>
        </w:rPr>
        <w:t xml:space="preserve"> по </w:t>
      </w:r>
      <w:r w:rsidR="0091534D">
        <w:rPr>
          <w:b/>
          <w:sz w:val="28"/>
          <w:szCs w:val="28"/>
        </w:rPr>
        <w:t>настольному теннису</w:t>
      </w:r>
      <w:r w:rsidRPr="00F724D3">
        <w:rPr>
          <w:b/>
          <w:sz w:val="28"/>
          <w:szCs w:val="28"/>
        </w:rPr>
        <w:t>!</w:t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890EF1" w:rsidRPr="00FF4CCE" w:rsidRDefault="00890EF1" w:rsidP="0044673F">
      <w:pPr>
        <w:tabs>
          <w:tab w:val="left" w:pos="5812"/>
        </w:tabs>
        <w:jc w:val="both"/>
        <w:rPr>
          <w:szCs w:val="28"/>
        </w:rPr>
      </w:pPr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271F15"/>
    <w:rsid w:val="003F0B12"/>
    <w:rsid w:val="0044673F"/>
    <w:rsid w:val="004761DC"/>
    <w:rsid w:val="004F6389"/>
    <w:rsid w:val="005C4832"/>
    <w:rsid w:val="005E4FAE"/>
    <w:rsid w:val="007A27F9"/>
    <w:rsid w:val="00806B18"/>
    <w:rsid w:val="00835969"/>
    <w:rsid w:val="00890EF1"/>
    <w:rsid w:val="0091534D"/>
    <w:rsid w:val="009F6B16"/>
    <w:rsid w:val="00A55261"/>
    <w:rsid w:val="00B02476"/>
    <w:rsid w:val="00B627CD"/>
    <w:rsid w:val="00CE183A"/>
    <w:rsid w:val="00D60F2E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22</cp:revision>
  <dcterms:created xsi:type="dcterms:W3CDTF">2015-02-06T13:23:00Z</dcterms:created>
  <dcterms:modified xsi:type="dcterms:W3CDTF">2015-06-04T10:33:00Z</dcterms:modified>
</cp:coreProperties>
</file>